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63B97" w14:textId="02FC6201" w:rsidR="00DE1CB3" w:rsidRPr="00F46132" w:rsidRDefault="00DE1CB3" w:rsidP="00464964">
      <w:pPr>
        <w:jc w:val="both"/>
        <w:rPr>
          <w:b/>
          <w:bCs/>
        </w:rPr>
      </w:pPr>
      <w:r w:rsidRPr="00F46132">
        <w:rPr>
          <w:b/>
          <w:bCs/>
        </w:rPr>
        <w:t>De Samichlaus chunnt uf Wettige</w:t>
      </w:r>
    </w:p>
    <w:p w14:paraId="274882AD" w14:textId="4B993801" w:rsidR="00DE1CB3" w:rsidRDefault="00DE1CB3" w:rsidP="00464964">
      <w:pPr>
        <w:jc w:val="both"/>
      </w:pPr>
      <w:r>
        <w:t>Auch in diesem Jahr möchte der Samichlaus und seine Schmutzli die Kinder in Wettingen besuchen. Dies wird aus bekannten Gründen jedoch nicht im gewohnten Rahmen möglich sein. Damit der Samichlaus möglichst viele Kinder treffen kann und aber sämtliche Vorsichtsmassnahmen eingehalten werden können, bieten wir folgendes an:</w:t>
      </w:r>
    </w:p>
    <w:p w14:paraId="22A861D8" w14:textId="77777777" w:rsidR="00BB26E4" w:rsidRPr="006B4EFE" w:rsidRDefault="00BB26E4" w:rsidP="00464964">
      <w:pPr>
        <w:jc w:val="both"/>
        <w:rPr>
          <w:sz w:val="18"/>
          <w:szCs w:val="18"/>
        </w:rPr>
      </w:pPr>
    </w:p>
    <w:p w14:paraId="0252A6B1" w14:textId="6B1F1653" w:rsidR="00DE1CB3" w:rsidRDefault="00DE1CB3" w:rsidP="00464964">
      <w:pPr>
        <w:jc w:val="both"/>
      </w:pPr>
      <w:r>
        <w:t xml:space="preserve">Der Samichlaus besucht die Familien nicht Zuhause. Aber die Familien können zum Samichlaus kommen. Jede Familie, die sich anmeldet, kommt alleine zum Samichlaus. Diese Besuche finden am Samstag, 5. Dezember zwischen 1400 und 2000 Uhr statt. Am Sonntag, 6. Dezember zwischen 1200 und 2000 Uhr. Die Besuche werden an einem ruhigen Ort stattfinden, so dass für alle ein möglichst stimmungsvolles Erlebnis möglich ist. </w:t>
      </w:r>
    </w:p>
    <w:p w14:paraId="2CB4B6E4" w14:textId="2BD90EF6" w:rsidR="00E84D17" w:rsidRPr="006B4EFE" w:rsidRDefault="00E84D17" w:rsidP="00464964">
      <w:pPr>
        <w:jc w:val="both"/>
        <w:rPr>
          <w:sz w:val="16"/>
          <w:szCs w:val="16"/>
        </w:rPr>
      </w:pPr>
    </w:p>
    <w:p w14:paraId="4C43851C" w14:textId="12824D96" w:rsidR="00E84D17" w:rsidRDefault="00E84D17" w:rsidP="00464964">
      <w:pPr>
        <w:jc w:val="both"/>
      </w:pPr>
      <w:r w:rsidRPr="00F46132">
        <w:rPr>
          <w:b/>
          <w:bCs/>
          <w:u w:val="single"/>
        </w:rPr>
        <w:t>Wir nehmen Ihre Anmeldungen gerne vom 6. – 20. November entgegen.</w:t>
      </w:r>
      <w:r>
        <w:t xml:space="preserve"> Spätestens 1 Woche vor dem Besuch erfahren Sie den Zeitpunkt und den Treffpunkt. Familien bitten wir, das Anmeldeformular auszufüllen und abzusenden. Herzlichen Dank.</w:t>
      </w:r>
    </w:p>
    <w:p w14:paraId="2BE72984" w14:textId="5E30855E" w:rsidR="00BB26E4" w:rsidRPr="006B4EFE" w:rsidRDefault="00BB26E4" w:rsidP="00464964">
      <w:pPr>
        <w:jc w:val="both"/>
        <w:rPr>
          <w:sz w:val="16"/>
          <w:szCs w:val="16"/>
        </w:rPr>
      </w:pPr>
    </w:p>
    <w:p w14:paraId="28C6F6F8" w14:textId="77777777" w:rsidR="00BB26E4" w:rsidRDefault="00BB26E4" w:rsidP="00BB26E4">
      <w:pPr>
        <w:rPr>
          <w:rFonts w:eastAsia="Times New Roman"/>
        </w:rPr>
      </w:pPr>
      <w:r>
        <w:t xml:space="preserve">Hier kommen Sie zur Anmeldung: </w:t>
      </w:r>
      <w:r>
        <w:rPr>
          <w:rFonts w:eastAsia="Times New Roman"/>
        </w:rPr>
        <w:t> </w:t>
      </w:r>
    </w:p>
    <w:p w14:paraId="73FD5019" w14:textId="30824D9A" w:rsidR="00BB26E4" w:rsidRDefault="006B4EFE" w:rsidP="00BB26E4">
      <w:pPr>
        <w:rPr>
          <w:rFonts w:eastAsia="Times New Roman"/>
        </w:rPr>
      </w:pPr>
      <w:hyperlink r:id="rId5" w:history="1">
        <w:r w:rsidR="00BB26E4" w:rsidRPr="003A4703">
          <w:rPr>
            <w:rStyle w:val="Hyperlink"/>
            <w:rFonts w:eastAsia="Times New Roman"/>
          </w:rPr>
          <w:t>http://bit.ly/samichlaus-wettingen</w:t>
        </w:r>
      </w:hyperlink>
    </w:p>
    <w:p w14:paraId="3233CD7B" w14:textId="085EB23E" w:rsidR="00464964" w:rsidRPr="006B4EFE" w:rsidRDefault="00464964" w:rsidP="00464964">
      <w:pPr>
        <w:jc w:val="both"/>
        <w:rPr>
          <w:sz w:val="16"/>
          <w:szCs w:val="16"/>
        </w:rPr>
      </w:pPr>
    </w:p>
    <w:p w14:paraId="11D22C31" w14:textId="23D154B9" w:rsidR="00260587" w:rsidRDefault="00057A40" w:rsidP="00260587">
      <w:pPr>
        <w:jc w:val="both"/>
      </w:pPr>
      <w:r>
        <w:t>Jedes Kind kann am Schluss des Besuches aus einem Korb ein kleines Säckli mit Esswaren vom Samichlaus mitnehmen. Wenn Sie als Familie wie in anderen Jahren üblich zusätzliche Geschenke oder Mandarinen/Schoggi/Nüsse/Lebkuchen den Kindern schenken möchte, kann dies der Samichlaus nicht persönlich übergeben, aber er wird den Kindern sagen, dass er und seine Helfer in der Zwischenzeit Zuhause etwas vorbeigebracht haben. Wenn Sie als Familie als</w:t>
      </w:r>
      <w:r w:rsidR="00414ECF">
        <w:t>o</w:t>
      </w:r>
      <w:r>
        <w:t xml:space="preserve"> zusätzliche Gaben Zuhause bereit haben, kreuzen Sie dies bitte auf dem Anmeldeformular an. Dann wird dies der Samichlaus entsprechend erwähnen. </w:t>
      </w:r>
    </w:p>
    <w:p w14:paraId="08E0DAF2" w14:textId="77777777" w:rsidR="00BB26E4" w:rsidRPr="006B4EFE" w:rsidRDefault="00BB26E4" w:rsidP="00260587">
      <w:pPr>
        <w:jc w:val="both"/>
        <w:rPr>
          <w:sz w:val="16"/>
          <w:szCs w:val="16"/>
        </w:rPr>
      </w:pPr>
    </w:p>
    <w:p w14:paraId="7C4ECCDC" w14:textId="11E7E8F6" w:rsidR="00057A40" w:rsidRDefault="00057A40" w:rsidP="00260587">
      <w:pPr>
        <w:jc w:val="both"/>
      </w:pPr>
      <w:r>
        <w:t>Der Samichlaus Besuch 2020 wird etwas speziell wie viele anderen Gewohnheiten in diesem Jahr auch. Es ist uns aber ein grosses Anliegen, dass die Besuche auch wirklich stattfinden können</w:t>
      </w:r>
      <w:r w:rsidR="008E7BED">
        <w:t xml:space="preserve">, und das Erlebnis für die Kinder so eindrücklich wie möglich sein wird. Entsprechend haben wir tolle Orte ausgesucht und werden diese auch stimmungsvoll gestalten. </w:t>
      </w:r>
    </w:p>
    <w:p w14:paraId="1DFA80B2" w14:textId="2E27F44C" w:rsidR="008E7BED" w:rsidRPr="006B4EFE" w:rsidRDefault="008E7BED" w:rsidP="00260587">
      <w:pPr>
        <w:jc w:val="both"/>
        <w:rPr>
          <w:sz w:val="16"/>
          <w:szCs w:val="16"/>
        </w:rPr>
      </w:pPr>
    </w:p>
    <w:p w14:paraId="4DD3D3F6" w14:textId="4159A544" w:rsidR="008E7BED" w:rsidRDefault="008E7BED" w:rsidP="00260587">
      <w:pPr>
        <w:jc w:val="both"/>
      </w:pPr>
      <w:r>
        <w:t>Finanzielles</w:t>
      </w:r>
    </w:p>
    <w:p w14:paraId="2725FED7" w14:textId="36BE420D" w:rsidR="008E7BED" w:rsidRDefault="008E7BED" w:rsidP="00260587">
      <w:pPr>
        <w:jc w:val="both"/>
      </w:pPr>
      <w:r>
        <w:t>Der gesamte Ertrag aus der Samichlaus Aktion wird für wohltätige Zwecke in der Schweiz und im Ausland verwendet. Wie b</w:t>
      </w:r>
      <w:r w:rsidR="0047116B">
        <w:t xml:space="preserve">isher ist pro Familie ein Betrag von Fr. 25.- gewünscht. Wenn Ihnen der Besuch mehr Wert ist, danken wir Ihnen für alle </w:t>
      </w:r>
      <w:r w:rsidR="00095937">
        <w:t xml:space="preserve">grösseren </w:t>
      </w:r>
      <w:r w:rsidR="0047116B">
        <w:t xml:space="preserve">Beträge. </w:t>
      </w:r>
      <w:r w:rsidR="00BB26E4">
        <w:t>Ihren Betrag können Sie vor Ort direkt dem Schmutzli geben.</w:t>
      </w:r>
    </w:p>
    <w:p w14:paraId="1C6F8E6D" w14:textId="7EB7B9E5" w:rsidR="008E2067" w:rsidRPr="006B4EFE" w:rsidRDefault="008E2067" w:rsidP="00260587">
      <w:pPr>
        <w:jc w:val="both"/>
        <w:rPr>
          <w:sz w:val="16"/>
          <w:szCs w:val="16"/>
        </w:rPr>
      </w:pPr>
    </w:p>
    <w:p w14:paraId="69637F46" w14:textId="7691884A" w:rsidR="008E2067" w:rsidRDefault="008E2067" w:rsidP="00260587">
      <w:pPr>
        <w:jc w:val="both"/>
      </w:pPr>
      <w:r>
        <w:t>Flexible Daten</w:t>
      </w:r>
    </w:p>
    <w:p w14:paraId="40B8AAE9" w14:textId="1775223E" w:rsidR="00464964" w:rsidRDefault="008E2067" w:rsidP="00464964">
      <w:pPr>
        <w:jc w:val="both"/>
      </w:pPr>
      <w:r>
        <w:t>Der Samichlaus ist so flexibel wie möglich. Damit die Besuche auch 2020 stattfinden können, müssen wir aber organisatorisch auch im Hintergrund vieles regeln. Aus diesem Grund sind Samichlaus Besuche 2020 an anderen Daten als hier aufgeführt ausnahmsweise nicht möglich. Wir danken Ihnen im Voraus für Ihr Verständnis.</w:t>
      </w:r>
      <w:bookmarkStart w:id="0" w:name="_GoBack"/>
      <w:bookmarkEnd w:id="0"/>
    </w:p>
    <w:sectPr w:rsidR="00464964" w:rsidSect="006B4EFE">
      <w:pgSz w:w="11906" w:h="16838"/>
      <w:pgMar w:top="851" w:right="991"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CB3"/>
    <w:rsid w:val="00057A40"/>
    <w:rsid w:val="00095937"/>
    <w:rsid w:val="00260587"/>
    <w:rsid w:val="00414ECF"/>
    <w:rsid w:val="00464964"/>
    <w:rsid w:val="0047116B"/>
    <w:rsid w:val="006B4EFE"/>
    <w:rsid w:val="008E2067"/>
    <w:rsid w:val="008E7BED"/>
    <w:rsid w:val="00BB26E4"/>
    <w:rsid w:val="00DE1CB3"/>
    <w:rsid w:val="00E84D17"/>
    <w:rsid w:val="00F461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1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05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84D17"/>
    <w:rPr>
      <w:color w:val="0563C1" w:themeColor="hyperlink"/>
      <w:u w:val="single"/>
    </w:rPr>
  </w:style>
  <w:style w:type="character" w:customStyle="1" w:styleId="UnresolvedMention">
    <w:name w:val="Unresolved Mention"/>
    <w:basedOn w:val="Absatz-Standardschriftart"/>
    <w:uiPriority w:val="99"/>
    <w:semiHidden/>
    <w:unhideWhenUsed/>
    <w:rsid w:val="00E84D17"/>
    <w:rPr>
      <w:color w:val="605E5C"/>
      <w:shd w:val="clear" w:color="auto" w:fill="E1DFDD"/>
    </w:rPr>
  </w:style>
  <w:style w:type="character" w:styleId="BesuchterHyperlink">
    <w:name w:val="FollowedHyperlink"/>
    <w:basedOn w:val="Absatz-Standardschriftart"/>
    <w:uiPriority w:val="99"/>
    <w:semiHidden/>
    <w:unhideWhenUsed/>
    <w:rsid w:val="006B4EF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05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84D17"/>
    <w:rPr>
      <w:color w:val="0563C1" w:themeColor="hyperlink"/>
      <w:u w:val="single"/>
    </w:rPr>
  </w:style>
  <w:style w:type="character" w:customStyle="1" w:styleId="UnresolvedMention">
    <w:name w:val="Unresolved Mention"/>
    <w:basedOn w:val="Absatz-Standardschriftart"/>
    <w:uiPriority w:val="99"/>
    <w:semiHidden/>
    <w:unhideWhenUsed/>
    <w:rsid w:val="00E84D17"/>
    <w:rPr>
      <w:color w:val="605E5C"/>
      <w:shd w:val="clear" w:color="auto" w:fill="E1DFDD"/>
    </w:rPr>
  </w:style>
  <w:style w:type="character" w:styleId="BesuchterHyperlink">
    <w:name w:val="FollowedHyperlink"/>
    <w:basedOn w:val="Absatz-Standardschriftart"/>
    <w:uiPriority w:val="99"/>
    <w:semiHidden/>
    <w:unhideWhenUsed/>
    <w:rsid w:val="006B4E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69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t.ly/samichlaus-wettingen"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2363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Family</dc:creator>
  <cp:keywords/>
  <dc:description/>
  <cp:lastModifiedBy>Helen Müller</cp:lastModifiedBy>
  <cp:revision>5</cp:revision>
  <cp:lastPrinted>2020-11-09T09:19:00Z</cp:lastPrinted>
  <dcterms:created xsi:type="dcterms:W3CDTF">2020-11-08T20:19:00Z</dcterms:created>
  <dcterms:modified xsi:type="dcterms:W3CDTF">2020-11-09T09:19:00Z</dcterms:modified>
</cp:coreProperties>
</file>